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32" w:rsidRDefault="002A3A32">
      <w:pPr>
        <w:pStyle w:val="Corpodeltesto"/>
        <w:rPr>
          <w:rFonts w:ascii="Times New Roman"/>
          <w:i w:val="0"/>
          <w:sz w:val="20"/>
        </w:rPr>
      </w:pPr>
    </w:p>
    <w:p w:rsidR="002A3A32" w:rsidRDefault="002A3A32">
      <w:pPr>
        <w:pStyle w:val="Corpodeltesto"/>
        <w:rPr>
          <w:rFonts w:ascii="Times New Roman"/>
          <w:i w:val="0"/>
          <w:sz w:val="20"/>
        </w:rPr>
      </w:pPr>
    </w:p>
    <w:p w:rsidR="002A3A32" w:rsidRDefault="002A3A32">
      <w:pPr>
        <w:pStyle w:val="Corpodeltesto"/>
        <w:rPr>
          <w:rFonts w:ascii="Times New Roman"/>
          <w:i w:val="0"/>
          <w:sz w:val="20"/>
        </w:rPr>
      </w:pPr>
    </w:p>
    <w:p w:rsidR="002A3A32" w:rsidRDefault="002A3A32">
      <w:pPr>
        <w:pStyle w:val="Corpodeltesto"/>
        <w:rPr>
          <w:rFonts w:ascii="Times New Roman"/>
          <w:i w:val="0"/>
          <w:sz w:val="20"/>
        </w:rPr>
      </w:pPr>
    </w:p>
    <w:p w:rsidR="002A3A32" w:rsidRDefault="002A3A32">
      <w:pPr>
        <w:pStyle w:val="Corpodeltesto"/>
        <w:rPr>
          <w:rFonts w:ascii="Times New Roman"/>
          <w:i w:val="0"/>
          <w:sz w:val="20"/>
        </w:rPr>
      </w:pPr>
    </w:p>
    <w:p w:rsidR="002A3A32" w:rsidRDefault="002A3A32">
      <w:pPr>
        <w:pStyle w:val="Corpodeltesto"/>
        <w:spacing w:before="8"/>
        <w:rPr>
          <w:rFonts w:ascii="Times New Roman"/>
          <w:i w:val="0"/>
          <w:sz w:val="24"/>
        </w:rPr>
      </w:pPr>
    </w:p>
    <w:p w:rsidR="002A3A32" w:rsidRDefault="00396769">
      <w:pPr>
        <w:spacing w:before="81" w:line="276" w:lineRule="auto"/>
        <w:ind w:left="497" w:right="501" w:hanging="1"/>
        <w:jc w:val="center"/>
        <w:rPr>
          <w:b/>
          <w:sz w:val="56"/>
        </w:rPr>
      </w:pPr>
      <w:r>
        <w:rPr>
          <w:b/>
          <w:color w:val="462847"/>
          <w:sz w:val="56"/>
        </w:rPr>
        <w:t>Anno di formazione e prova per</w:t>
      </w:r>
      <w:r>
        <w:rPr>
          <w:b/>
          <w:color w:val="462847"/>
          <w:spacing w:val="1"/>
          <w:sz w:val="56"/>
        </w:rPr>
        <w:t xml:space="preserve"> </w:t>
      </w:r>
      <w:r>
        <w:rPr>
          <w:b/>
          <w:color w:val="462847"/>
          <w:sz w:val="56"/>
        </w:rPr>
        <w:t>docenti neoassunti e docenti con</w:t>
      </w:r>
      <w:r>
        <w:rPr>
          <w:b/>
          <w:color w:val="462847"/>
          <w:spacing w:val="-153"/>
          <w:sz w:val="56"/>
        </w:rPr>
        <w:t xml:space="preserve"> </w:t>
      </w:r>
      <w:r>
        <w:rPr>
          <w:b/>
          <w:color w:val="462847"/>
          <w:sz w:val="56"/>
        </w:rPr>
        <w:t>passaggio</w:t>
      </w:r>
      <w:r>
        <w:rPr>
          <w:b/>
          <w:color w:val="462847"/>
          <w:spacing w:val="-2"/>
          <w:sz w:val="56"/>
        </w:rPr>
        <w:t xml:space="preserve"> </w:t>
      </w:r>
      <w:r>
        <w:rPr>
          <w:b/>
          <w:color w:val="462847"/>
          <w:sz w:val="56"/>
        </w:rPr>
        <w:t>di</w:t>
      </w:r>
      <w:r>
        <w:rPr>
          <w:b/>
          <w:color w:val="462847"/>
          <w:spacing w:val="-1"/>
          <w:sz w:val="56"/>
        </w:rPr>
        <w:t xml:space="preserve"> </w:t>
      </w:r>
      <w:r>
        <w:rPr>
          <w:b/>
          <w:color w:val="462847"/>
          <w:sz w:val="56"/>
        </w:rPr>
        <w:t>ruolo</w:t>
      </w:r>
    </w:p>
    <w:p w:rsidR="002A3A32" w:rsidRDefault="002A3A32">
      <w:pPr>
        <w:pStyle w:val="Corpodeltesto"/>
        <w:spacing w:before="6"/>
        <w:rPr>
          <w:b/>
          <w:i w:val="0"/>
          <w:sz w:val="66"/>
        </w:rPr>
      </w:pPr>
    </w:p>
    <w:p w:rsidR="002A3A32" w:rsidRDefault="00396769">
      <w:pPr>
        <w:ind w:left="1662" w:right="1664"/>
        <w:jc w:val="center"/>
        <w:rPr>
          <w:b/>
          <w:sz w:val="56"/>
        </w:rPr>
      </w:pPr>
      <w:r>
        <w:rPr>
          <w:b/>
          <w:color w:val="462847"/>
          <w:sz w:val="56"/>
        </w:rPr>
        <w:t>Anno</w:t>
      </w:r>
      <w:r>
        <w:rPr>
          <w:b/>
          <w:color w:val="462847"/>
          <w:spacing w:val="-2"/>
          <w:sz w:val="56"/>
        </w:rPr>
        <w:t xml:space="preserve"> </w:t>
      </w:r>
      <w:r>
        <w:rPr>
          <w:b/>
          <w:color w:val="462847"/>
          <w:sz w:val="56"/>
        </w:rPr>
        <w:t>scolastico</w:t>
      </w:r>
      <w:r>
        <w:rPr>
          <w:b/>
          <w:color w:val="462847"/>
          <w:spacing w:val="-1"/>
          <w:sz w:val="56"/>
        </w:rPr>
        <w:t xml:space="preserve"> </w:t>
      </w:r>
      <w:r>
        <w:rPr>
          <w:b/>
          <w:color w:val="462847"/>
          <w:sz w:val="56"/>
        </w:rPr>
        <w:t>2018/19</w:t>
      </w: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/>
        <w:rPr>
          <w:b/>
          <w:i w:val="0"/>
          <w:sz w:val="13"/>
        </w:rPr>
      </w:pPr>
      <w:r w:rsidRPr="002A3A32">
        <w:pict>
          <v:group id="_x0000_s1028" style="position:absolute;margin-left:56.65pt;margin-top:9.9pt;width:482.05pt;height:1.65pt;z-index:-15728640;mso-wrap-distance-left:0;mso-wrap-distance-right:0;mso-position-horizontal-relative:page" coordorigin="1133,198" coordsize="9641,33">
            <v:shape id="_x0000_s1034" style="position:absolute;left:1132;top:197;width:9639;height:31" coordorigin="1133,198" coordsize="9639,31" path="m10771,198r-9638,l1133,199r,l1133,204r,l1133,229r9638,l10771,198xe" fillcolor="#9f9f9f" stroked="f">
              <v:path arrowok="t"/>
            </v:shape>
            <v:rect id="_x0000_s1033" style="position:absolute;left:10768;top:199;width:5;height:5" fillcolor="#e2e2e2" stroked="f"/>
            <v:shape id="_x0000_s1032" style="position:absolute;left:1132;top:199;width:9641;height:27" coordorigin="1133,199" coordsize="9641,27" o:spt="100" adj="0,,0" path="m1138,204r-5,l1133,225r5,l1138,204xm10773,199r-5,l10768,204r5,l10773,199xe" fillcolor="#9f9f9f" stroked="f">
              <v:stroke joinstyle="round"/>
              <v:formulas/>
              <v:path arrowok="t" o:connecttype="segments"/>
            </v:shape>
            <v:rect id="_x0000_s1031" style="position:absolute;left:10768;top:203;width:5;height:22" fillcolor="#e2e2e2" stroked="f"/>
            <v:rect id="_x0000_s1030" style="position:absolute;left:1132;top:225;width:5;height:5" fillcolor="#9f9f9f" stroked="f"/>
            <v:shape id="_x0000_s1029" style="position:absolute;left:1132;top:225;width:9641;height:5" coordorigin="1133,225" coordsize="9641,5" path="m10773,225r-5,l1138,225r-5,l1133,230r5,l10768,230r5,l10773,225xe" fillcolor="#e2e2e2" stroked="f">
              <v:path arrowok="t"/>
            </v:shape>
            <w10:wrap type="topAndBottom" anchorx="page"/>
          </v:group>
        </w:pict>
      </w: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396769">
      <w:pPr>
        <w:spacing w:before="254" w:line="276" w:lineRule="auto"/>
        <w:ind w:left="2989" w:hanging="1650"/>
        <w:rPr>
          <w:b/>
          <w:sz w:val="56"/>
        </w:rPr>
      </w:pPr>
      <w:r>
        <w:rPr>
          <w:b/>
          <w:color w:val="462847"/>
          <w:sz w:val="56"/>
          <w:u w:val="thick" w:color="462847"/>
        </w:rPr>
        <w:t>BILANCIO</w:t>
      </w:r>
      <w:r>
        <w:rPr>
          <w:b/>
          <w:color w:val="462847"/>
          <w:spacing w:val="-12"/>
          <w:sz w:val="56"/>
          <w:u w:val="thick" w:color="462847"/>
        </w:rPr>
        <w:t xml:space="preserve"> </w:t>
      </w:r>
      <w:r>
        <w:rPr>
          <w:b/>
          <w:color w:val="462847"/>
          <w:sz w:val="56"/>
          <w:u w:val="thick" w:color="462847"/>
        </w:rPr>
        <w:t>INIZIALE</w:t>
      </w:r>
      <w:r>
        <w:rPr>
          <w:b/>
          <w:color w:val="462847"/>
          <w:spacing w:val="-10"/>
          <w:sz w:val="56"/>
          <w:u w:val="thick" w:color="462847"/>
        </w:rPr>
        <w:t xml:space="preserve"> </w:t>
      </w:r>
      <w:r>
        <w:rPr>
          <w:b/>
          <w:color w:val="462847"/>
          <w:sz w:val="56"/>
          <w:u w:val="thick" w:color="462847"/>
        </w:rPr>
        <w:t>DELLE</w:t>
      </w:r>
      <w:r>
        <w:rPr>
          <w:b/>
          <w:color w:val="462847"/>
          <w:spacing w:val="-153"/>
          <w:sz w:val="56"/>
        </w:rPr>
        <w:t xml:space="preserve"> </w:t>
      </w:r>
      <w:r>
        <w:rPr>
          <w:b/>
          <w:color w:val="462847"/>
          <w:sz w:val="56"/>
          <w:u w:val="thick" w:color="462847"/>
        </w:rPr>
        <w:t>COMPETENZE</w:t>
      </w: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1"/>
        <w:rPr>
          <w:b/>
          <w:i w:val="0"/>
          <w:sz w:val="20"/>
        </w:rPr>
      </w:pPr>
    </w:p>
    <w:p w:rsidR="002A3A32" w:rsidRDefault="00396769">
      <w:pPr>
        <w:ind w:left="112"/>
        <w:rPr>
          <w:i/>
        </w:rPr>
      </w:pPr>
      <w:r>
        <w:rPr>
          <w:i/>
          <w:color w:val="462847"/>
        </w:rPr>
        <w:t>neoassunti.indire.it</w:t>
      </w:r>
    </w:p>
    <w:p w:rsidR="002A3A32" w:rsidRDefault="00396769">
      <w:pPr>
        <w:spacing w:before="2"/>
        <w:ind w:left="112"/>
        <w:rPr>
          <w:rFonts w:ascii="Arial MT"/>
        </w:rPr>
      </w:pPr>
      <w:r>
        <w:rPr>
          <w:rFonts w:ascii="Arial MT"/>
          <w:color w:val="462847"/>
        </w:rPr>
        <w:t>Versione</w:t>
      </w:r>
      <w:r>
        <w:rPr>
          <w:rFonts w:ascii="Arial MT"/>
          <w:color w:val="462847"/>
          <w:spacing w:val="-1"/>
        </w:rPr>
        <w:t xml:space="preserve"> </w:t>
      </w:r>
      <w:r>
        <w:rPr>
          <w:rFonts w:ascii="Arial MT"/>
          <w:color w:val="462847"/>
        </w:rPr>
        <w:t>26</w:t>
      </w:r>
      <w:r>
        <w:rPr>
          <w:rFonts w:ascii="Arial MT"/>
          <w:color w:val="462847"/>
          <w:spacing w:val="-1"/>
        </w:rPr>
        <w:t xml:space="preserve"> </w:t>
      </w:r>
      <w:r>
        <w:rPr>
          <w:rFonts w:ascii="Arial MT"/>
          <w:color w:val="462847"/>
        </w:rPr>
        <w:t>novembre</w:t>
      </w:r>
      <w:r>
        <w:rPr>
          <w:rFonts w:ascii="Arial MT"/>
          <w:color w:val="462847"/>
          <w:spacing w:val="-1"/>
        </w:rPr>
        <w:t xml:space="preserve"> </w:t>
      </w:r>
      <w:r>
        <w:rPr>
          <w:rFonts w:ascii="Arial MT"/>
          <w:color w:val="462847"/>
        </w:rPr>
        <w:t>2018</w:t>
      </w:r>
    </w:p>
    <w:p w:rsidR="002A3A32" w:rsidRDefault="002A3A32">
      <w:pPr>
        <w:rPr>
          <w:rFonts w:ascii="Arial MT"/>
        </w:rPr>
        <w:sectPr w:rsidR="002A3A32">
          <w:headerReference w:type="default" r:id="rId6"/>
          <w:footerReference w:type="default" r:id="rId7"/>
          <w:type w:val="continuous"/>
          <w:pgSz w:w="11910" w:h="16840"/>
          <w:pgMar w:top="1720" w:right="1020" w:bottom="1220" w:left="1020" w:header="1002" w:footer="1029" w:gutter="0"/>
          <w:pgNumType w:start="1"/>
          <w:cols w:space="720"/>
        </w:sectPr>
      </w:pPr>
    </w:p>
    <w:p w:rsidR="002A3A32" w:rsidRDefault="002A3A32">
      <w:pPr>
        <w:pStyle w:val="Corpodeltesto"/>
        <w:rPr>
          <w:rFonts w:ascii="Arial MT"/>
          <w:i w:val="0"/>
          <w:sz w:val="20"/>
        </w:rPr>
      </w:pPr>
    </w:p>
    <w:p w:rsidR="002A3A32" w:rsidRDefault="002A3A32">
      <w:pPr>
        <w:pStyle w:val="Corpodeltesto"/>
        <w:rPr>
          <w:rFonts w:ascii="Arial MT"/>
          <w:i w:val="0"/>
          <w:sz w:val="20"/>
        </w:rPr>
      </w:pPr>
    </w:p>
    <w:p w:rsidR="002A3A32" w:rsidRDefault="002A3A32">
      <w:pPr>
        <w:pStyle w:val="Corpodeltesto"/>
        <w:spacing w:before="10" w:after="1"/>
        <w:rPr>
          <w:rFonts w:ascii="Arial MT"/>
          <w:i w:val="0"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551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ALL’INSEGNAMENTO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(Didattica)</w:t>
            </w:r>
          </w:p>
        </w:tc>
      </w:tr>
      <w:tr w:rsidR="002A3A32">
        <w:trPr>
          <w:trHeight w:val="1105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a)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Organizzare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situazioni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apprendimento</w:t>
            </w:r>
          </w:p>
          <w:p w:rsidR="002A3A32" w:rsidRDefault="002A3A32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551"/>
        </w:trPr>
        <w:tc>
          <w:tcPr>
            <w:tcW w:w="5101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65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659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1. Individuare con chiarezza le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competenze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che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gli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allievi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devono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sviluppare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Ritieni di essere in grado di individuare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facilità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contenuti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relativi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obiettivi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apprendimento adeguati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tua</w:t>
            </w:r>
          </w:p>
          <w:p w:rsidR="002A3A32" w:rsidRDefault="00396769">
            <w:pPr>
              <w:pStyle w:val="TableParagraph"/>
              <w:spacing w:line="270" w:lineRule="atLeast"/>
              <w:ind w:right="460"/>
              <w:rPr>
                <w:i/>
                <w:sz w:val="24"/>
              </w:rPr>
            </w:pPr>
            <w:r>
              <w:rPr>
                <w:i/>
                <w:sz w:val="24"/>
              </w:rPr>
              <w:t>classe?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difficoltà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incertezze,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quali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 sono 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cause?</w:t>
            </w:r>
          </w:p>
        </w:tc>
      </w:tr>
      <w:tr w:rsidR="002A3A32">
        <w:trPr>
          <w:trHeight w:val="1120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76" w:lineRule="exact"/>
              <w:ind w:left="842" w:right="189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2. Rendere operativi gli obiettivi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apprendimento individuati, in modo da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verificarne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il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conseguimento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ricostruire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chiaramente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la relazione tra contenuti e obiettivi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apprendimento?</w:t>
            </w:r>
          </w:p>
        </w:tc>
      </w:tr>
      <w:tr w:rsidR="002A3A32">
        <w:trPr>
          <w:trHeight w:val="1931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93" w:lineRule="exact"/>
              <w:ind w:left="482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3.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(PRIMARIA,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SECONDARIE)</w:t>
            </w:r>
          </w:p>
          <w:p w:rsidR="002A3A32" w:rsidRDefault="00396769">
            <w:pPr>
              <w:pStyle w:val="TableParagraph"/>
              <w:ind w:left="842" w:right="72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Conoscere i concetti chiave della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disciplina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rFonts w:ascii="Arial MT"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padroneggiare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sufficientemente i concetti chiave della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tua disciplina in maniera tale da porli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relazione coerente con un percorso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formativo adeguato al singolo allievo e/o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suo complesso?</w:t>
            </w:r>
          </w:p>
        </w:tc>
      </w:tr>
      <w:tr w:rsidR="002A3A32">
        <w:trPr>
          <w:trHeight w:val="139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8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76" w:lineRule="exact"/>
              <w:ind w:left="842" w:right="297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4. Progettare le attività didattiche e le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attività e gli strumenti di valutazione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tenendo conto delle conoscenze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pregresse degli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studenti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5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Ritieni che le conoscenze pregresse dei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tuoi alunni influenzino il modo in cui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progetti le attività e valuti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l’apprendimento?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color w:val="FF0000"/>
                <w:sz w:val="24"/>
              </w:rPr>
              <w:t>ì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rilevi?</w:t>
            </w:r>
          </w:p>
        </w:tc>
      </w:tr>
      <w:tr w:rsidR="002A3A32">
        <w:trPr>
          <w:trHeight w:val="1379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553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5.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(INFANZIA)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Collegare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campi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esperienza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alle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attività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didattiche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rFonts w:ascii="Arial MT"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404"/>
              <w:rPr>
                <w:i/>
                <w:sz w:val="24"/>
              </w:rPr>
            </w:pPr>
            <w:r>
              <w:rPr>
                <w:i/>
                <w:sz w:val="24"/>
              </w:rPr>
              <w:t>Riesci a connettere i campi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esperienza con obiettivi e traguardi in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una visione complessiva delle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competenze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 sviluppare?</w:t>
            </w:r>
          </w:p>
        </w:tc>
      </w:tr>
      <w:tr w:rsidR="002A3A32">
        <w:trPr>
          <w:trHeight w:val="1380"/>
        </w:trPr>
        <w:tc>
          <w:tcPr>
            <w:tcW w:w="5101" w:type="dxa"/>
          </w:tcPr>
          <w:p w:rsidR="002A3A32" w:rsidRDefault="00396769">
            <w:pPr>
              <w:pStyle w:val="TableParagraph"/>
              <w:tabs>
                <w:tab w:val="left" w:pos="842"/>
              </w:tabs>
              <w:ind w:left="842" w:right="125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6. (SOSTEGNO) Elaborare piani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educativi inclusivi (PEI, PEP, PDP) per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gli studenti che ne hanno necessità,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coerenti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il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percorso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classe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ind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Ritieni di riuscire a collaborare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proficuamente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tuoi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colleghi,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elaborare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piano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personalizzato</w:t>
            </w:r>
          </w:p>
          <w:p w:rsidR="002A3A32" w:rsidRDefault="00396769">
            <w:pPr>
              <w:pStyle w:val="TableParagraph"/>
              <w:spacing w:line="270" w:lineRule="atLeast"/>
              <w:ind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che favorisca l’inclusione degli alunni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specifico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bisogno?</w:t>
            </w:r>
          </w:p>
        </w:tc>
      </w:tr>
      <w:tr w:rsidR="002A3A32">
        <w:trPr>
          <w:trHeight w:val="1672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76" w:lineRule="exact"/>
              <w:ind w:left="842" w:right="454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7. Progettare le attività della classe</w:t>
            </w:r>
            <w:r>
              <w:rPr>
                <w:rFonts w:ascii="Arial MT" w:hAnsi="Arial MT"/>
                <w:color w:val="FF0000"/>
                <w:sz w:val="24"/>
              </w:rPr>
              <w:t>,</w:t>
            </w:r>
            <w:r>
              <w:rPr>
                <w:rFonts w:ascii="Arial MT" w:hAnsi="Arial MT"/>
                <w:color w:val="FF0000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affinché queste tengano conto delle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necessità degli allievi con bisogni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speciali in modo da favorirne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l’inclusione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Ritieni di essere in grado di co-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progettare percorsi educativi adeguati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allievi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particolari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problematiche?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Riesci ad individuare agevolmente gli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obiettivi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specifici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 cui lavorare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</w:p>
        </w:tc>
      </w:tr>
    </w:tbl>
    <w:p w:rsidR="002A3A32" w:rsidRDefault="002A3A32">
      <w:pPr>
        <w:rPr>
          <w:sz w:val="24"/>
        </w:rPr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rFonts w:ascii="Arial MT"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rFonts w:ascii="Arial MT"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1082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ind w:right="516"/>
              <w:rPr>
                <w:i/>
                <w:sz w:val="24"/>
              </w:rPr>
            </w:pPr>
            <w:r>
              <w:rPr>
                <w:i/>
                <w:sz w:val="24"/>
              </w:rPr>
              <w:t>favorire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progressione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allievi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particolari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problematiche?</w:t>
            </w:r>
          </w:p>
        </w:tc>
      </w:tr>
      <w:tr w:rsidR="002A3A32">
        <w:trPr>
          <w:trHeight w:val="139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461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8.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Verificare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l’impatto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dell’intervento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didattico in modo da coglierne gli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aspetti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più incisivi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Ritieni di riuscire ad individuare,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all’interno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un’attività,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cosa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è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stato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particolarmente funzionale nel favorire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l’apprendimento?</w:t>
            </w:r>
          </w:p>
        </w:tc>
      </w:tr>
      <w:tr w:rsidR="002A3A32">
        <w:trPr>
          <w:trHeight w:val="2484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365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9. Utilizzare le tecnologie e le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opportunità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offerte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dalle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tecnologie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dai linguaggi digitali per migliorare 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processi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apprendimento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Ritieni di avere un adeguato bagaglio di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conoscenze e strategie per supportare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gli allievi nell’uso delle tecnologie digitali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per favorire l’apprendimento? Ritieni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saper guidare gli allievi ad un uso delle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tecnologie che crei un reale valore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aggiunto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didattica?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sì,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quale</w:t>
            </w:r>
          </w:p>
          <w:p w:rsidR="002A3A32" w:rsidRDefault="00396769">
            <w:pPr>
              <w:pStyle w:val="TableParagraph"/>
              <w:spacing w:before="1"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valore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aggiunto 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tratta?</w:t>
            </w:r>
          </w:p>
        </w:tc>
      </w:tr>
      <w:tr w:rsidR="002A3A32">
        <w:trPr>
          <w:trHeight w:val="1670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10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37" w:lineRule="auto"/>
              <w:ind w:left="842" w:right="283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10. Progettare attività in cui lo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studente sia al centro del processo di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apprendimento e di costruzione delle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conoscenza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riuscire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proporre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attività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nelle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quali gli allievi sono protagonisti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processi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volti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costruire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conoscenze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e/o risolvere problemi? Se no, perché?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Quali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difficoltà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incontri?</w:t>
            </w:r>
          </w:p>
        </w:tc>
      </w:tr>
      <w:tr w:rsidR="002A3A32">
        <w:trPr>
          <w:trHeight w:val="2210"/>
        </w:trPr>
        <w:tc>
          <w:tcPr>
            <w:tcW w:w="5101" w:type="dxa"/>
          </w:tcPr>
          <w:p w:rsidR="002A3A32" w:rsidRDefault="00396769">
            <w:pPr>
              <w:pStyle w:val="TableParagraph"/>
              <w:tabs>
                <w:tab w:val="left" w:pos="842"/>
              </w:tabs>
              <w:spacing w:before="1" w:line="237" w:lineRule="auto"/>
              <w:ind w:left="842" w:right="483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11. Prefigurare i possibili ostacoli di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apprendimento e predisporre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adeguate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strategie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intervento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Durante la fase di progettazione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un’attività ritieni di prevedere quali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potranno essere gli ostacoli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apprendimento che incontreranno gli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allievi?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sì,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individuare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ragioni</w:t>
            </w:r>
          </w:p>
          <w:p w:rsidR="002A3A32" w:rsidRDefault="00396769">
            <w:pPr>
              <w:pStyle w:val="TableParagraph"/>
              <w:spacing w:line="270" w:lineRule="atLeast"/>
              <w:ind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ostacoli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dopo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analizzato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lezione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già realizzata?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2"/>
              <w:ind w:left="0"/>
              <w:rPr>
                <w:rFonts w:ascii="Arial MT"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2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eventualmente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utilizzando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domande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guida,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ragioni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scelta/e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 competenza/e selezionata/e. Si consiglia di prendere in esame fino ad un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massimo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 3 competenze per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ogni ambito.</w:t>
            </w:r>
          </w:p>
        </w:tc>
      </w:tr>
      <w:tr w:rsidR="002A3A32">
        <w:trPr>
          <w:trHeight w:val="2208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(Max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2.000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caratteri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spazi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inclusi)</w:t>
            </w:r>
          </w:p>
        </w:tc>
      </w:tr>
    </w:tbl>
    <w:p w:rsidR="002A3A32" w:rsidRDefault="002A3A32">
      <w:pPr>
        <w:rPr>
          <w:rFonts w:ascii="Arial MT"/>
          <w:sz w:val="24"/>
        </w:rPr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rFonts w:ascii="Arial MT"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rFonts w:ascii="Arial MT"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3"/>
        <w:gridCol w:w="4390"/>
      </w:tblGrid>
      <w:tr w:rsidR="002A3A32">
        <w:trPr>
          <w:trHeight w:val="441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ALL’INSEGNAMENTO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(Didattica)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Osservare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valutare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gli allievi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secondo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approccio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formativo</w:t>
            </w:r>
          </w:p>
          <w:p w:rsidR="002A3A32" w:rsidRDefault="002A3A32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551"/>
        </w:trPr>
        <w:tc>
          <w:tcPr>
            <w:tcW w:w="5243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390" w:type="dxa"/>
          </w:tcPr>
          <w:p w:rsidR="002A3A32" w:rsidRDefault="00396769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379"/>
        </w:trPr>
        <w:tc>
          <w:tcPr>
            <w:tcW w:w="5243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200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12. Considerare gli obiettivi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apprendimento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coerentemente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uno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sviluppo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verticale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curricolo</w:t>
            </w:r>
          </w:p>
        </w:tc>
        <w:tc>
          <w:tcPr>
            <w:tcW w:w="4390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rFonts w:ascii="Arial MT"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Ritieni di avere chiarezza in merito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all’organizzazione del curricolo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verticale?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quali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problemi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poni,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 dubbi che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hai?</w:t>
            </w:r>
          </w:p>
        </w:tc>
      </w:tr>
      <w:tr w:rsidR="002A3A32">
        <w:trPr>
          <w:trHeight w:val="2484"/>
        </w:trPr>
        <w:tc>
          <w:tcPr>
            <w:tcW w:w="5243" w:type="dxa"/>
          </w:tcPr>
          <w:p w:rsidR="002A3A32" w:rsidRDefault="002A3A32">
            <w:pPr>
              <w:pStyle w:val="TableParagraph"/>
              <w:spacing w:before="1"/>
              <w:ind w:left="0"/>
              <w:rPr>
                <w:rFonts w:ascii="Arial MT"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37" w:lineRule="auto"/>
              <w:ind w:left="842" w:right="134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13.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Rendere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gli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studenti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consapevoli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dei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loro progressi rispetto agli obiettivi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apprendimento</w:t>
            </w:r>
          </w:p>
        </w:tc>
        <w:tc>
          <w:tcPr>
            <w:tcW w:w="4390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possedere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adeguati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strumenti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per osservare come gli allievi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apprendono? Riesci a fornire un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riscontro agli studenti che consenta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loro di fare il punto sulle loro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conoscenze e competenze 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individuare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cosa,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eventualmente,</w:t>
            </w:r>
          </w:p>
          <w:p w:rsidR="002A3A32" w:rsidRDefault="00396769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modificare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(valutazione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formativa)?</w:t>
            </w:r>
          </w:p>
        </w:tc>
      </w:tr>
      <w:tr w:rsidR="002A3A32">
        <w:trPr>
          <w:trHeight w:val="3038"/>
        </w:trPr>
        <w:tc>
          <w:tcPr>
            <w:tcW w:w="5243" w:type="dxa"/>
          </w:tcPr>
          <w:p w:rsidR="002A3A32" w:rsidRDefault="002A3A32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2A3A32" w:rsidRDefault="00396769">
            <w:pPr>
              <w:pStyle w:val="TableParagraph"/>
              <w:spacing w:before="1" w:line="237" w:lineRule="auto"/>
              <w:ind w:left="842" w:right="572" w:hanging="360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14. Progettare attività di valutazione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formativa utilizzando una pluralità di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strumenti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tecniche</w:t>
            </w:r>
          </w:p>
        </w:tc>
        <w:tc>
          <w:tcPr>
            <w:tcW w:w="4390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:rsidR="002A3A32" w:rsidRDefault="00396769">
            <w:pPr>
              <w:pStyle w:val="TableParagraph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Ritieni di possedere un’adeguata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conoscenza delle tecniche e degli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strumenti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proporre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valutazione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che potenzi in ogni allievo la capacità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 progettare e monitorare il proprio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apprendimento?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Ritieni di conoscere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differenti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strumenti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tecniche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</w:p>
          <w:p w:rsidR="002A3A32" w:rsidRDefault="00396769">
            <w:pPr>
              <w:pStyle w:val="TableParagraph"/>
              <w:spacing w:line="270" w:lineRule="atLeast"/>
              <w:ind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favorire l’autovalutazione, 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valutazione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co-valutazione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 docente?</w:t>
            </w:r>
          </w:p>
        </w:tc>
      </w:tr>
      <w:tr w:rsidR="002A3A32">
        <w:trPr>
          <w:trHeight w:val="1655"/>
        </w:trPr>
        <w:tc>
          <w:tcPr>
            <w:tcW w:w="5243" w:type="dxa"/>
          </w:tcPr>
          <w:p w:rsidR="002A3A32" w:rsidRDefault="002A3A32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35" w:lineRule="auto"/>
              <w:ind w:left="842" w:right="148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15. Progettare attività per la verifica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competenze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trasversali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i/>
                <w:sz w:val="24"/>
              </w:rPr>
              <w:t>soft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4390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rFonts w:ascii="Arial MT"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saper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progettare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attività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la verifica delle </w:t>
            </w:r>
            <w:r>
              <w:rPr>
                <w:rFonts w:ascii="Arial MT" w:hAnsi="Arial MT"/>
                <w:sz w:val="24"/>
              </w:rPr>
              <w:t xml:space="preserve">soft skills </w:t>
            </w:r>
            <w:r>
              <w:rPr>
                <w:i/>
                <w:sz w:val="24"/>
              </w:rPr>
              <w:t>(pensiero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strategico, autonomia, ecc.) anche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attraverso la predisposizione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“compiti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realtà</w:t>
            </w:r>
            <w:r>
              <w:rPr>
                <w:i/>
                <w:position w:val="7"/>
                <w:sz w:val="16"/>
              </w:rPr>
              <w:t>1</w:t>
            </w:r>
            <w:r>
              <w:rPr>
                <w:i/>
                <w:sz w:val="24"/>
              </w:rPr>
              <w:t>”?</w:t>
            </w:r>
          </w:p>
        </w:tc>
      </w:tr>
      <w:tr w:rsidR="002A3A32">
        <w:trPr>
          <w:trHeight w:val="828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eventualmente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utilizzando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domande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guida,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ragioni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scelta/e</w:t>
            </w:r>
          </w:p>
          <w:p w:rsidR="002A3A32" w:rsidRDefault="00396769">
            <w:pPr>
              <w:pStyle w:val="TableParagraph"/>
              <w:spacing w:line="270" w:lineRule="atLeast"/>
              <w:ind w:right="2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della/e competenza/e selezionata/e. Si consiglia di prendere in esame un massimo di 3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 ogni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ambito.</w:t>
            </w:r>
          </w:p>
        </w:tc>
      </w:tr>
    </w:tbl>
    <w:p w:rsidR="002A3A32" w:rsidRDefault="002A3A32">
      <w:pPr>
        <w:pStyle w:val="Corpodeltesto"/>
        <w:spacing w:before="7"/>
        <w:rPr>
          <w:rFonts w:ascii="Arial MT"/>
          <w:i w:val="0"/>
          <w:sz w:val="20"/>
        </w:rPr>
      </w:pPr>
      <w:r w:rsidRPr="002A3A32">
        <w:pict>
          <v:rect id="_x0000_s1027" style="position:absolute;margin-left:56.65pt;margin-top:13.8pt;width:144.05pt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A3A32" w:rsidRDefault="00396769">
      <w:pPr>
        <w:pStyle w:val="Corpodeltesto"/>
        <w:spacing w:before="69"/>
        <w:ind w:left="112" w:right="111"/>
        <w:jc w:val="both"/>
        <w:rPr>
          <w:b/>
          <w:i w:val="0"/>
        </w:rPr>
      </w:pPr>
      <w:r>
        <w:rPr>
          <w:rFonts w:ascii="Arial MT" w:hAnsi="Arial MT"/>
          <w:i w:val="0"/>
          <w:position w:val="6"/>
          <w:sz w:val="12"/>
        </w:rPr>
        <w:t>1</w:t>
      </w:r>
      <w:r>
        <w:rPr>
          <w:rFonts w:ascii="Arial MT" w:hAnsi="Arial MT"/>
          <w:i w:val="0"/>
          <w:spacing w:val="1"/>
          <w:position w:val="6"/>
          <w:sz w:val="12"/>
        </w:rPr>
        <w:t xml:space="preserve"> </w:t>
      </w:r>
      <w:r>
        <w:rPr>
          <w:rFonts w:ascii="Arial MT" w:hAnsi="Arial MT"/>
          <w:i w:val="0"/>
        </w:rPr>
        <w:t xml:space="preserve">Compito di realtà: </w:t>
      </w:r>
      <w:r>
        <w:t>“una situazione problematica, complessa e nuova, quanto più possibile vicina al mondo reale, da</w:t>
      </w:r>
      <w:r>
        <w:rPr>
          <w:spacing w:val="1"/>
        </w:rPr>
        <w:t xml:space="preserve"> </w:t>
      </w:r>
      <w:r>
        <w:t>risolvere</w:t>
      </w:r>
      <w:r>
        <w:rPr>
          <w:spacing w:val="-5"/>
        </w:rPr>
        <w:t xml:space="preserve"> </w:t>
      </w:r>
      <w:r>
        <w:t>utilizzando</w:t>
      </w:r>
      <w:r>
        <w:rPr>
          <w:spacing w:val="-4"/>
        </w:rPr>
        <w:t xml:space="preserve"> </w:t>
      </w:r>
      <w:r>
        <w:t>conoscenze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</w:t>
      </w:r>
      <w:r>
        <w:rPr>
          <w:spacing w:val="-4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acquisite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trasferendo</w:t>
      </w:r>
      <w:r>
        <w:rPr>
          <w:spacing w:val="-6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condotte</w:t>
      </w:r>
      <w:r>
        <w:rPr>
          <w:spacing w:val="-4"/>
        </w:rPr>
        <w:t xml:space="preserve"> </w:t>
      </w:r>
      <w:r>
        <w:t>cognitive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contesti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ambiti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riferimento moderatamente diversi </w:t>
      </w:r>
      <w:r>
        <w:t>da quelli resi familiari dalla pratica didattica. Pur non escludendo prove che chiamino</w:t>
      </w:r>
      <w:r>
        <w:rPr>
          <w:spacing w:val="1"/>
        </w:rPr>
        <w:t xml:space="preserve"> </w:t>
      </w:r>
      <w:r>
        <w:t>in causa una sola disciplina, privilegiare prove per la cui risoluzione l’alunno debba richiamare in forma integrata,</w:t>
      </w:r>
      <w:r>
        <w:rPr>
          <w:spacing w:val="1"/>
        </w:rPr>
        <w:t xml:space="preserve"> </w:t>
      </w:r>
      <w:r>
        <w:t>componendoli autonomamente, più apprendimenti acqu</w:t>
      </w:r>
      <w:r>
        <w:t>isiti. La risoluzione della situazione-problema (compito di realtà)</w:t>
      </w:r>
      <w:r>
        <w:rPr>
          <w:spacing w:val="1"/>
        </w:rPr>
        <w:t xml:space="preserve"> </w:t>
      </w:r>
      <w:r>
        <w:t xml:space="preserve">viene a costituire il prodotto finale degli alunni su cui si basa la valutazione dell’insegnante” in </w:t>
      </w:r>
      <w:hyperlink r:id="rId8">
        <w:r>
          <w:rPr>
            <w:b/>
            <w:i w:val="0"/>
          </w:rPr>
          <w:t>Linee guida per la</w:t>
        </w:r>
      </w:hyperlink>
      <w:r>
        <w:rPr>
          <w:b/>
          <w:i w:val="0"/>
          <w:spacing w:val="1"/>
        </w:rPr>
        <w:t xml:space="preserve"> </w:t>
      </w:r>
      <w:hyperlink r:id="rId9">
        <w:r>
          <w:rPr>
            <w:b/>
            <w:i w:val="0"/>
          </w:rPr>
          <w:t>certificazione</w:t>
        </w:r>
        <w:r>
          <w:rPr>
            <w:b/>
            <w:i w:val="0"/>
            <w:spacing w:val="-1"/>
          </w:rPr>
          <w:t xml:space="preserve"> </w:t>
        </w:r>
        <w:r>
          <w:rPr>
            <w:b/>
            <w:i w:val="0"/>
          </w:rPr>
          <w:t>delle competenze nel primo</w:t>
        </w:r>
        <w:r>
          <w:rPr>
            <w:b/>
            <w:i w:val="0"/>
            <w:spacing w:val="-1"/>
          </w:rPr>
          <w:t xml:space="preserve"> </w:t>
        </w:r>
        <w:r>
          <w:rPr>
            <w:b/>
            <w:i w:val="0"/>
          </w:rPr>
          <w:t>ciclo di</w:t>
        </w:r>
        <w:r>
          <w:rPr>
            <w:b/>
            <w:i w:val="0"/>
            <w:spacing w:val="-2"/>
          </w:rPr>
          <w:t xml:space="preserve"> </w:t>
        </w:r>
        <w:r>
          <w:rPr>
            <w:b/>
            <w:i w:val="0"/>
          </w:rPr>
          <w:t>Istruzione</w:t>
        </w:r>
      </w:hyperlink>
    </w:p>
    <w:p w:rsidR="002A3A32" w:rsidRDefault="002A3A32">
      <w:pPr>
        <w:jc w:val="both"/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/>
        <w:rPr>
          <w:b/>
          <w:i w:val="0"/>
          <w:sz w:val="13"/>
        </w:rPr>
      </w:pPr>
    </w:p>
    <w:p w:rsidR="002A3A32" w:rsidRDefault="002A3A32">
      <w:pPr>
        <w:pStyle w:val="Corpodeltesto"/>
        <w:ind w:left="112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7pt;height:111pt;mso-position-horizontal-relative:char;mso-position-vertical-relative:line" filled="f" strokeweight=".48pt">
            <v:textbox inset="0,0,0,0">
              <w:txbxContent>
                <w:p w:rsidR="002A3A32" w:rsidRDefault="002A3A32">
                  <w:pPr>
                    <w:pStyle w:val="Corpodeltesto"/>
                    <w:spacing w:before="9"/>
                    <w:rPr>
                      <w:b/>
                      <w:i w:val="0"/>
                      <w:sz w:val="23"/>
                    </w:rPr>
                  </w:pPr>
                </w:p>
                <w:p w:rsidR="002A3A32" w:rsidRDefault="00396769">
                  <w:pPr>
                    <w:ind w:left="117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(Max</w:t>
                  </w:r>
                  <w:r>
                    <w:rPr>
                      <w:rFonts w:ascii="Arial MT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2.000</w:t>
                  </w:r>
                  <w:r>
                    <w:rPr>
                      <w:rFonts w:ascii="Arial MT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caratteri</w:t>
                  </w:r>
                  <w:r>
                    <w:rPr>
                      <w:rFonts w:ascii="Arial MT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spazi</w:t>
                  </w:r>
                  <w:r>
                    <w:rPr>
                      <w:rFonts w:ascii="Arial MT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inclusi)</w:t>
                  </w:r>
                </w:p>
              </w:txbxContent>
            </v:textbox>
            <w10:wrap type="none"/>
            <w10:anchorlock/>
          </v:shape>
        </w:pict>
      </w:r>
    </w:p>
    <w:p w:rsidR="002A3A32" w:rsidRDefault="002A3A32">
      <w:pPr>
        <w:pStyle w:val="Corpodeltesto"/>
        <w:spacing w:before="4" w:after="1"/>
        <w:rPr>
          <w:b/>
          <w:i w:val="0"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3"/>
        <w:gridCol w:w="4633"/>
      </w:tblGrid>
      <w:tr w:rsidR="002A3A32">
        <w:trPr>
          <w:trHeight w:val="539"/>
        </w:trPr>
        <w:tc>
          <w:tcPr>
            <w:tcW w:w="9636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ALL’INSEGNAMENTO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(Didattica)</w:t>
            </w:r>
          </w:p>
        </w:tc>
      </w:tr>
      <w:tr w:rsidR="002A3A32">
        <w:trPr>
          <w:trHeight w:val="1104"/>
        </w:trPr>
        <w:tc>
          <w:tcPr>
            <w:tcW w:w="9636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Coinvolgere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gli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allievi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processo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apprendimento</w:t>
            </w:r>
          </w:p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551"/>
        </w:trPr>
        <w:tc>
          <w:tcPr>
            <w:tcW w:w="5003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633" w:type="dxa"/>
          </w:tcPr>
          <w:p w:rsidR="002A3A32" w:rsidRDefault="00396769">
            <w:pPr>
              <w:pStyle w:val="TableParagraph"/>
              <w:spacing w:line="271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931"/>
        </w:trPr>
        <w:tc>
          <w:tcPr>
            <w:tcW w:w="5003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149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16. Costruire un ambiente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apprendimento capace di sollecitare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partecipazione,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curiosità,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motivazione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impegno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degli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studenti</w:t>
            </w:r>
          </w:p>
        </w:tc>
        <w:tc>
          <w:tcPr>
            <w:tcW w:w="4633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left="119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Ritieni di essere in grado di attivare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situazioni didattiche che coinvolgano gli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studenti in attività che stimolino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partecipazione, curiosità, motivazione 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impegno (ad es. attività definite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problem solving</w:t>
            </w:r>
            <w:r>
              <w:rPr>
                <w:i/>
                <w:sz w:val="24"/>
              </w:rPr>
              <w:t>)?</w:t>
            </w:r>
          </w:p>
        </w:tc>
      </w:tr>
      <w:tr w:rsidR="002A3A32">
        <w:trPr>
          <w:trHeight w:val="1931"/>
        </w:trPr>
        <w:tc>
          <w:tcPr>
            <w:tcW w:w="5003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506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17. Sviluppare la cooperazione fra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studenti e forme di mutuo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insegnamento</w:t>
            </w:r>
          </w:p>
        </w:tc>
        <w:tc>
          <w:tcPr>
            <w:tcW w:w="4633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left="119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Ritieni di essere in grado di progettare 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gestire situazioni nelle quali gli studenti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siano impegnati nel costruire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conoscenza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attraverso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processi</w:t>
            </w:r>
          </w:p>
          <w:p w:rsidR="002A3A32" w:rsidRDefault="00396769">
            <w:pPr>
              <w:pStyle w:val="TableParagraph"/>
              <w:spacing w:line="270" w:lineRule="atLeast"/>
              <w:ind w:left="119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collaborativi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cooperativi,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anche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tramite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forme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mutuo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insegnamento?</w:t>
            </w:r>
          </w:p>
        </w:tc>
      </w:tr>
      <w:tr w:rsidR="002A3A32">
        <w:trPr>
          <w:trHeight w:val="1655"/>
        </w:trPr>
        <w:tc>
          <w:tcPr>
            <w:tcW w:w="5003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362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18.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Progettare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attività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“imparare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ad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imparare”</w:t>
            </w:r>
          </w:p>
        </w:tc>
        <w:tc>
          <w:tcPr>
            <w:tcW w:w="4633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left="119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elaborare adeguati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supporti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processi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potenzino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negli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allievi autonomia, autoregolazione 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elaborazione di strategie di studio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personali?</w:t>
            </w:r>
          </w:p>
        </w:tc>
      </w:tr>
      <w:tr w:rsidR="002A3A32">
        <w:trPr>
          <w:trHeight w:val="2208"/>
        </w:trPr>
        <w:tc>
          <w:tcPr>
            <w:tcW w:w="5003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573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19. Costruire e condividere con la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classe regole chiare</w:t>
            </w:r>
          </w:p>
        </w:tc>
        <w:tc>
          <w:tcPr>
            <w:tcW w:w="4633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left="119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saper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gestire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discussione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 e tra gli allievi per stabilire regole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condivise o per prendere decisioni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relative al funzionamento scolastico?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Ritieni di gestire efficacemente con 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gruppo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rispetto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quanto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deciso</w:t>
            </w:r>
          </w:p>
          <w:p w:rsidR="002A3A32" w:rsidRDefault="00396769">
            <w:pPr>
              <w:pStyle w:val="TableParagraph"/>
              <w:spacing w:before="1" w:line="26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condiviso?</w:t>
            </w:r>
          </w:p>
        </w:tc>
      </w:tr>
      <w:tr w:rsidR="002A3A32">
        <w:trPr>
          <w:trHeight w:val="844"/>
        </w:trPr>
        <w:tc>
          <w:tcPr>
            <w:tcW w:w="5003" w:type="dxa"/>
          </w:tcPr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74" w:lineRule="exact"/>
              <w:ind w:left="842" w:right="775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20. (INFANZIA) Curare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l’organizzazione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una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giornata</w:t>
            </w:r>
          </w:p>
        </w:tc>
        <w:tc>
          <w:tcPr>
            <w:tcW w:w="4633" w:type="dxa"/>
          </w:tcPr>
          <w:p w:rsidR="002A3A32" w:rsidRDefault="002A3A3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spacing w:before="1"/>
              <w:ind w:left="119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progettare la sequenza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attività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giornata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modo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tale</w:t>
            </w:r>
          </w:p>
        </w:tc>
      </w:tr>
    </w:tbl>
    <w:p w:rsidR="002A3A32" w:rsidRDefault="002A3A32">
      <w:pPr>
        <w:rPr>
          <w:sz w:val="24"/>
        </w:rPr>
        <w:sectPr w:rsidR="002A3A32">
          <w:pgSz w:w="11910" w:h="16840"/>
          <w:pgMar w:top="1720" w:right="1020" w:bottom="124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3"/>
        <w:gridCol w:w="4633"/>
      </w:tblGrid>
      <w:tr w:rsidR="002A3A32">
        <w:trPr>
          <w:trHeight w:val="1106"/>
        </w:trPr>
        <w:tc>
          <w:tcPr>
            <w:tcW w:w="5003" w:type="dxa"/>
          </w:tcPr>
          <w:p w:rsidR="002A3A32" w:rsidRDefault="00396769">
            <w:pPr>
              <w:pStyle w:val="TableParagraph"/>
              <w:ind w:left="842" w:right="44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educativa equilibrata, ricca di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momenti di accoglienza, relazione,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gioco,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apprendimento,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vita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pratica</w:t>
            </w:r>
          </w:p>
        </w:tc>
        <w:tc>
          <w:tcPr>
            <w:tcW w:w="4633" w:type="dxa"/>
          </w:tcPr>
          <w:p w:rsidR="002A3A32" w:rsidRDefault="00396769">
            <w:pPr>
              <w:pStyle w:val="TableParagraph"/>
              <w:spacing w:line="276" w:lineRule="exact"/>
              <w:ind w:left="119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che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bambini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possano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ottimizzare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loro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potenzialità in rapporto anche ai loro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bisogni fisici, emotivi, di conoscenza,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sperimentazione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 movimento?</w:t>
            </w:r>
          </w:p>
        </w:tc>
      </w:tr>
      <w:tr w:rsidR="002A3A32">
        <w:trPr>
          <w:trHeight w:val="1103"/>
        </w:trPr>
        <w:tc>
          <w:tcPr>
            <w:tcW w:w="9636" w:type="dxa"/>
            <w:gridSpan w:val="2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1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 eventualmente utilizzando le domande guida, le ragioni della/e scelta/e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competenza/e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selezionata/e.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consiglia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prendere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esame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massimo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 ogni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ambito.</w:t>
            </w:r>
          </w:p>
        </w:tc>
      </w:tr>
      <w:tr w:rsidR="002A3A32">
        <w:trPr>
          <w:trHeight w:val="1932"/>
        </w:trPr>
        <w:tc>
          <w:tcPr>
            <w:tcW w:w="9636" w:type="dxa"/>
            <w:gridSpan w:val="2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(Max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2.000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caratteri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spazi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inclusi)</w:t>
            </w:r>
          </w:p>
        </w:tc>
      </w:tr>
    </w:tbl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4"/>
        <w:rPr>
          <w:b/>
          <w:i w:val="0"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827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ind w:left="842" w:right="23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VITA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(Organizzazione)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d)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Lavorare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gruppo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docenti</w:t>
            </w:r>
          </w:p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660"/>
        </w:trPr>
        <w:tc>
          <w:tcPr>
            <w:tcW w:w="5101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672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37" w:lineRule="auto"/>
              <w:ind w:left="842" w:right="207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21.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Elaborare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negoziare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progetto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educativo di gruppo, costruendo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prospettive condivise sui problemi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comunità scolastica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saper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partecipare</w:t>
            </w:r>
          </w:p>
          <w:p w:rsidR="002A3A32" w:rsidRDefault="00396769">
            <w:pPr>
              <w:pStyle w:val="TableParagraph"/>
              <w:ind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produttivamente all’elaborazione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progetti di gruppo che tengano conto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delle posizioni individuali per giungere a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soluzioni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collettivamente accettate?</w:t>
            </w:r>
          </w:p>
        </w:tc>
      </w:tr>
      <w:tr w:rsidR="002A3A32">
        <w:trPr>
          <w:trHeight w:val="1120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257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22. Partecipare a gruppi di lavoro tra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docenti,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condurre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riunioni,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fare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sintesi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Ritieni di aver sviluppato adeguate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competenze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animare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gruppi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lavoro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condurre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riunioni?</w:t>
            </w:r>
          </w:p>
        </w:tc>
      </w:tr>
      <w:tr w:rsidR="002A3A32">
        <w:trPr>
          <w:trHeight w:val="165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341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23.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Proporre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elementi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innovazione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didattica da sperimentare in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collaborazione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colleghi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essere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grado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individuare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gli elementi di innovazione dei quali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avrebbe bisogno il tuo contesto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scolastico?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 sì,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come riesci a</w:t>
            </w:r>
          </w:p>
          <w:p w:rsidR="002A3A32" w:rsidRDefault="00396769">
            <w:pPr>
              <w:pStyle w:val="TableParagraph"/>
              <w:spacing w:before="1"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individuarli?</w:t>
            </w:r>
          </w:p>
        </w:tc>
      </w:tr>
      <w:tr w:rsidR="002A3A32">
        <w:trPr>
          <w:trHeight w:val="139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37" w:lineRule="auto"/>
              <w:ind w:left="842" w:right="179" w:hanging="360"/>
              <w:rPr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24.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Innescare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avvalersi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attività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valutazione e apprendimento tra pari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(peer-review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peer-learning)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essere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disponibile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confronto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sulle tue pratiche professionali? O solo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 alcuni aspetti di esse? Ritieni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essere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grado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individuare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domande</w:t>
            </w:r>
          </w:p>
        </w:tc>
      </w:tr>
    </w:tbl>
    <w:p w:rsidR="002A3A32" w:rsidRDefault="002A3A32">
      <w:pPr>
        <w:rPr>
          <w:sz w:val="24"/>
        </w:rPr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940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problemi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quali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costruire,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insieme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colleghi, attività di ricerca volte 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modificare le pratiche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professionali?</w:t>
            </w:r>
          </w:p>
        </w:tc>
      </w:tr>
      <w:tr w:rsidR="002A3A32">
        <w:trPr>
          <w:trHeight w:val="1931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93" w:lineRule="exact"/>
              <w:ind w:left="482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25.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(SOSTEGNO)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Focalizzare</w:t>
            </w:r>
          </w:p>
          <w:p w:rsidR="002A3A32" w:rsidRDefault="00396769">
            <w:pPr>
              <w:pStyle w:val="TableParagraph"/>
              <w:ind w:left="842" w:right="18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l’attenzione dell’intero gruppo docente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(team,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consiglio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classe, ecc.)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sui</w:t>
            </w:r>
          </w:p>
          <w:p w:rsidR="002A3A32" w:rsidRDefault="00396769">
            <w:pPr>
              <w:pStyle w:val="TableParagraph"/>
              <w:ind w:left="84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temi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dell’inclusione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497"/>
              <w:rPr>
                <w:i/>
                <w:sz w:val="24"/>
              </w:rPr>
            </w:pPr>
            <w:r>
              <w:rPr>
                <w:i/>
                <w:sz w:val="24"/>
              </w:rPr>
              <w:t>Ritieni di aver chiaro il concetto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inclusione e le sue implicazioni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termini di progettazione collegiale?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Ritieni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aver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sperimentato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strategie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interessanti per confrontarti a livello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collegiale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dell’inclusione?</w:t>
            </w:r>
          </w:p>
        </w:tc>
      </w:tr>
      <w:tr w:rsidR="002A3A32">
        <w:trPr>
          <w:trHeight w:val="1106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eventualmente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utilizzando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domande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guida,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ragioni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scelta/e</w:t>
            </w:r>
          </w:p>
          <w:p w:rsidR="002A3A32" w:rsidRDefault="00396769">
            <w:pPr>
              <w:pStyle w:val="TableParagraph"/>
              <w:spacing w:line="270" w:lineRule="atLeast"/>
              <w:ind w:right="2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della/e competenza/e selezionata/e. Si consiglia di prendere in esame un massimo di 3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 ogni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ambito.</w:t>
            </w:r>
          </w:p>
        </w:tc>
      </w:tr>
      <w:tr w:rsidR="002A3A32">
        <w:trPr>
          <w:trHeight w:val="2207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(Max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2.000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caratteri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spazi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inclusi)</w:t>
            </w:r>
          </w:p>
        </w:tc>
      </w:tr>
    </w:tbl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4"/>
        <w:rPr>
          <w:b/>
          <w:i w:val="0"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828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ind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VITA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(Organizzazione)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e)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Partecipare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gestione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scuola</w:t>
            </w:r>
          </w:p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551"/>
        </w:trPr>
        <w:tc>
          <w:tcPr>
            <w:tcW w:w="5101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39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76" w:lineRule="exact"/>
              <w:ind w:left="842" w:right="499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26. Contribuire alla gestione delle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relazioni con i diversi interlocutori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(parascolastici,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enti,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associazioni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genitori,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ecc.)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saper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partecipare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fattivamente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e produttivamente alla gestione delle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relazioni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indicate?</w:t>
            </w:r>
          </w:p>
        </w:tc>
      </w:tr>
      <w:tr w:rsidR="002A3A32">
        <w:trPr>
          <w:trHeight w:val="1397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523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27. (SOSTEGNO) Curare i rapporti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con le </w:t>
            </w:r>
            <w:r>
              <w:rPr>
                <w:i/>
                <w:sz w:val="24"/>
              </w:rPr>
              <w:t xml:space="preserve">équipe </w:t>
            </w:r>
            <w:r>
              <w:rPr>
                <w:rFonts w:ascii="Arial MT" w:hAnsi="Arial MT"/>
                <w:sz w:val="24"/>
              </w:rPr>
              <w:t>multidisciplinari ed 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servizi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specialistici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gestire i rapporti con 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équipe e i servizi territoriali al fine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costruire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sinergie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positive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utili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agli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allievi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alle loro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famiglie?</w:t>
            </w:r>
          </w:p>
        </w:tc>
      </w:tr>
      <w:tr w:rsidR="002A3A32">
        <w:trPr>
          <w:trHeight w:val="1120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76" w:lineRule="exact"/>
              <w:ind w:left="842" w:right="954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28.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Organizzare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far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evolvere,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all’interno della scuola, la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partecipazione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degli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allievi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proporre, valorizzare 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gestire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situazioni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confronto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allievi,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affinché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emergano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proposte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utili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</w:tr>
    </w:tbl>
    <w:p w:rsidR="002A3A32" w:rsidRDefault="002A3A32">
      <w:pPr>
        <w:rPr>
          <w:sz w:val="24"/>
        </w:rPr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553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6" w:lineRule="exact"/>
              <w:ind w:right="982"/>
              <w:rPr>
                <w:i/>
                <w:sz w:val="24"/>
              </w:rPr>
            </w:pPr>
            <w:r>
              <w:rPr>
                <w:i/>
                <w:sz w:val="24"/>
              </w:rPr>
              <w:t>migliorare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l’organizzazione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scuola?</w:t>
            </w:r>
          </w:p>
        </w:tc>
      </w:tr>
      <w:tr w:rsidR="002A3A32">
        <w:trPr>
          <w:trHeight w:val="1655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712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29. Partecipare ai processi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autovalutazione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della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scuola,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particolare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riferimento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RAV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394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avere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adeguate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conoscenze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sul processo di autovalutazione della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scuola e sulla funzione che esso può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assolvere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miglioramento?</w:t>
            </w:r>
          </w:p>
        </w:tc>
      </w:tr>
      <w:tr w:rsidR="002A3A32">
        <w:trPr>
          <w:trHeight w:val="2208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635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30. Impegnarsi negli interventi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miglioramento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dell’organizzazione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scuola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3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Ritieni di avere adeguate conoscenze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sul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funzionamento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dell’organizzazione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scuola?</w:t>
            </w:r>
          </w:p>
          <w:p w:rsidR="002A3A32" w:rsidRDefault="00396769">
            <w:pPr>
              <w:pStyle w:val="TableParagraph"/>
              <w:spacing w:line="270" w:lineRule="atLeast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Ritieni di poter contribuire 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miglioramento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dell’organizzazione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scuola su aspetti precedentemente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definiti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dal RAV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 da 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rilevati?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2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 eventualmente utilizzando le domande guida, le ra</w:t>
            </w:r>
            <w:r>
              <w:rPr>
                <w:rFonts w:ascii="Arial MT"/>
                <w:sz w:val="24"/>
              </w:rPr>
              <w:t>gioni della/e scelta/e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competenza/e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selezionata/e.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consiglia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prendere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esame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massimo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 ogni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ambito.</w:t>
            </w:r>
          </w:p>
        </w:tc>
      </w:tr>
      <w:tr w:rsidR="002A3A32">
        <w:trPr>
          <w:trHeight w:val="2207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(Max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2.000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caratteri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spazi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inclusi)</w:t>
            </w:r>
          </w:p>
        </w:tc>
      </w:tr>
    </w:tbl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4"/>
        <w:rPr>
          <w:b/>
          <w:i w:val="0"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827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2.AREA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RELATIVE ALLA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VITA</w:t>
            </w:r>
          </w:p>
          <w:p w:rsidR="002A3A32" w:rsidRDefault="003967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DELLA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(Organizzazione)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tabs>
                <w:tab w:val="left" w:pos="482"/>
              </w:tabs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f)</w:t>
            </w:r>
            <w:r>
              <w:rPr>
                <w:b/>
                <w:i/>
                <w:sz w:val="24"/>
              </w:rPr>
              <w:tab/>
              <w:t>Informare 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coinvolgere 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genitori</w:t>
            </w:r>
          </w:p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554"/>
        </w:trPr>
        <w:tc>
          <w:tcPr>
            <w:tcW w:w="5101" w:type="dxa"/>
          </w:tcPr>
          <w:p w:rsidR="002A3A32" w:rsidRDefault="00396769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118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35" w:lineRule="auto"/>
              <w:ind w:left="842" w:right="580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31.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Coinvolgere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genitori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nella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vita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scuola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attuare strategie per un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efficace coinvolgimento dei genitori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della scuola?</w:t>
            </w:r>
          </w:p>
        </w:tc>
      </w:tr>
      <w:tr w:rsidR="002A3A32">
        <w:trPr>
          <w:trHeight w:val="1396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37" w:lineRule="auto"/>
              <w:ind w:left="842" w:right="951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32. Organizzare riunioni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d’informazione e di dibattito sui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problemi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educativi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Ritieni di aver chiari i saperi che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caratterizzano “il futuro cittadino” o 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problematiche educative più frequenti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panorama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odierno?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Ritieni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</w:p>
        </w:tc>
      </w:tr>
    </w:tbl>
    <w:p w:rsidR="002A3A32" w:rsidRDefault="002A3A32">
      <w:pPr>
        <w:rPr>
          <w:sz w:val="24"/>
        </w:rPr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782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ind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saper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gestire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gruppo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genitori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questi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temi?</w:t>
            </w:r>
          </w:p>
        </w:tc>
      </w:tr>
      <w:tr w:rsidR="002A3A32">
        <w:trPr>
          <w:trHeight w:val="2207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286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33. Comunicare ai genitori obiettivi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didattici,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strategie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intervento,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criteri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valutazione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risultati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conseguiti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di comunicare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chiaramente ai genitori il tuo progetto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educativo-didattico, le strategie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intervento poste in atto o ipotizzate per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affrontare i problemi, e i criteri che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fondano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modalità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valutazione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itinere 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finali?</w:t>
            </w:r>
          </w:p>
        </w:tc>
      </w:tr>
      <w:tr w:rsidR="002A3A32">
        <w:trPr>
          <w:trHeight w:val="165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258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34. (INFANZIA) Assicurare un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rapporto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personalizzato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accogliente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genitori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99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mettere in atto un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continuativo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rapporto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famiglie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modo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costruire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clima</w:t>
            </w:r>
          </w:p>
          <w:p w:rsidR="002A3A32" w:rsidRDefault="00396769">
            <w:pPr>
              <w:pStyle w:val="TableParagraph"/>
              <w:spacing w:line="270" w:lineRule="atLeast"/>
              <w:ind w:right="551"/>
              <w:rPr>
                <w:i/>
                <w:sz w:val="24"/>
              </w:rPr>
            </w:pPr>
            <w:r>
              <w:rPr>
                <w:i/>
                <w:sz w:val="24"/>
              </w:rPr>
              <w:t>collaborativo per elaborare i progetti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educativi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bambini?</w:t>
            </w:r>
          </w:p>
        </w:tc>
      </w:tr>
      <w:tr w:rsidR="002A3A32">
        <w:trPr>
          <w:trHeight w:val="827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ind w:right="2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 eventualmente utilizzando le domande guida, le ragioni della/e scelta/e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competenza/e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selezionata/e.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consiglia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prendere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esame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massimo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</w:p>
          <w:p w:rsidR="002A3A32" w:rsidRDefault="00396769">
            <w:pPr>
              <w:pStyle w:val="TableParagraph"/>
              <w:spacing w:line="26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competenze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ogni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ambito.</w:t>
            </w:r>
          </w:p>
        </w:tc>
      </w:tr>
      <w:tr w:rsidR="002A3A32">
        <w:trPr>
          <w:trHeight w:val="2207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(Max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2.000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caratteri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spazi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inclusi)</w:t>
            </w:r>
          </w:p>
        </w:tc>
      </w:tr>
    </w:tbl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2"/>
        <w:rPr>
          <w:b/>
          <w:i w:val="0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827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ind w:right="116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PROPRIA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(Professionalità)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g)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Affrontare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doveri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 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problemi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etici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professione</w:t>
            </w:r>
          </w:p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551"/>
        </w:trPr>
        <w:tc>
          <w:tcPr>
            <w:tcW w:w="5101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120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76" w:lineRule="exact"/>
              <w:ind w:left="842" w:right="218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35. Rispettare regole, ruoli e impegni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assunti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all’interno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proprio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contesto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professionale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Ritieni di espletare con regolarità 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efficacia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gli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impegni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assunti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all’interno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tua scuola?</w:t>
            </w:r>
          </w:p>
        </w:tc>
      </w:tr>
      <w:tr w:rsidR="002A3A32">
        <w:trPr>
          <w:trHeight w:val="139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179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36.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Ispirare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propria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azione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principi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 lealtà, collaborazione, reciproca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fiducia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 diverse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componenti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tue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scelte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professionali i principi di lealtà,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collaborazione,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reciproca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fiducia?</w:t>
            </w:r>
          </w:p>
        </w:tc>
      </w:tr>
    </w:tbl>
    <w:p w:rsidR="002A3A32" w:rsidRDefault="002A3A32">
      <w:pPr>
        <w:rPr>
          <w:sz w:val="24"/>
        </w:rPr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830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6" w:lineRule="exact"/>
              <w:ind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porre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questi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principi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fondamento del rapporto con gli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studenti?</w:t>
            </w:r>
          </w:p>
        </w:tc>
      </w:tr>
      <w:tr w:rsidR="002A3A32">
        <w:trPr>
          <w:trHeight w:val="1931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377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37. Contribuire al superamento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pregiudizi e discriminazioni di natura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sociale,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culturale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 religiosa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Posto che il rispetto dell’altro è un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valore culturalmente condiviso, ritieni di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saper elaborare strategie ed interventi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affinché si realizzi la comprensione e 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rispetto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questo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valore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all’interno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comunità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scolastica?</w:t>
            </w:r>
          </w:p>
        </w:tc>
      </w:tr>
      <w:tr w:rsidR="002A3A32">
        <w:trPr>
          <w:trHeight w:val="1120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93" w:lineRule="exact"/>
              <w:ind w:left="482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38.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Rispettare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privacy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delle</w:t>
            </w:r>
          </w:p>
          <w:p w:rsidR="002A3A32" w:rsidRDefault="00396769">
            <w:pPr>
              <w:pStyle w:val="TableParagraph"/>
              <w:spacing w:line="276" w:lineRule="exact"/>
              <w:ind w:left="842" w:right="5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informazioni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acquisite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nella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propria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pratica professionale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vincoli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derivanti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rispetto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della </w:t>
            </w:r>
            <w:r>
              <w:rPr>
                <w:rFonts w:ascii="Arial MT" w:hAnsi="Arial MT"/>
                <w:sz w:val="24"/>
              </w:rPr>
              <w:t xml:space="preserve">privacy </w:t>
            </w:r>
            <w:r>
              <w:rPr>
                <w:i/>
                <w:sz w:val="24"/>
              </w:rPr>
              <w:t>possano creare difficoltà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tuo lavoro?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2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 eventualmente utilizzando le domande guida, le ragioni della/e scelta/e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competenza/e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selezionata/e.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consiglia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prendere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esame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massimo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 ogni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ambito.</w:t>
            </w:r>
          </w:p>
        </w:tc>
      </w:tr>
      <w:tr w:rsidR="002A3A32">
        <w:trPr>
          <w:trHeight w:val="2207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(Max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2.000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caratteri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spazi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inclusi)</w:t>
            </w:r>
          </w:p>
        </w:tc>
      </w:tr>
    </w:tbl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1"/>
        <w:rPr>
          <w:b/>
          <w:i w:val="0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551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6" w:lineRule="exact"/>
              <w:ind w:right="116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PROPRIA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(Professionalità)</w:t>
            </w:r>
          </w:p>
        </w:tc>
      </w:tr>
      <w:tr w:rsidR="002A3A32">
        <w:trPr>
          <w:trHeight w:val="1379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ind w:left="482" w:hanging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h)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Servirsi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nuove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tecnologie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attività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progettuali,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organizzative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formative</w:t>
            </w:r>
          </w:p>
          <w:p w:rsidR="002A3A32" w:rsidRDefault="002A3A3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551"/>
        </w:trPr>
        <w:tc>
          <w:tcPr>
            <w:tcW w:w="5101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656"/>
        </w:trPr>
        <w:tc>
          <w:tcPr>
            <w:tcW w:w="5101" w:type="dxa"/>
          </w:tcPr>
          <w:p w:rsidR="002A3A32" w:rsidRDefault="00396769">
            <w:pPr>
              <w:pStyle w:val="TableParagraph"/>
              <w:tabs>
                <w:tab w:val="left" w:pos="842"/>
              </w:tabs>
              <w:ind w:left="842" w:right="620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39. Utilizzare efficacemente le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tecnologie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digitali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migliorare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propria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professionalità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utilizzare efficacemente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le potenzialità fornite dalle attuali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tecnologie digitali (strumenti,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applicazioni,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ambienti)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curare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tua</w:t>
            </w:r>
          </w:p>
          <w:p w:rsidR="002A3A32" w:rsidRDefault="00396769">
            <w:pPr>
              <w:pStyle w:val="TableParagraph"/>
              <w:spacing w:before="1"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formazione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continua?</w:t>
            </w:r>
          </w:p>
        </w:tc>
      </w:tr>
      <w:tr w:rsidR="002A3A32">
        <w:trPr>
          <w:trHeight w:val="1396"/>
        </w:trPr>
        <w:tc>
          <w:tcPr>
            <w:tcW w:w="5101" w:type="dxa"/>
          </w:tcPr>
          <w:p w:rsidR="002A3A32" w:rsidRDefault="00396769">
            <w:pPr>
              <w:pStyle w:val="TableParagraph"/>
              <w:tabs>
                <w:tab w:val="left" w:pos="842"/>
              </w:tabs>
              <w:ind w:left="842" w:right="111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40. Utilizzare le tecnologie digitali per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costruire reti e scambi con altri colleghi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anche nell’ottica di una formazione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continua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sfruttare le potenzialità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dei dispositivi tecnologici e di internet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 costruire scambi efficaci e produtti</w:t>
            </w:r>
            <w:r>
              <w:rPr>
                <w:i/>
                <w:sz w:val="24"/>
              </w:rPr>
              <w:t>vi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altri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colleghi e/o con esperti?</w:t>
            </w:r>
          </w:p>
        </w:tc>
      </w:tr>
    </w:tbl>
    <w:p w:rsidR="002A3A32" w:rsidRDefault="002A3A32">
      <w:pPr>
        <w:rPr>
          <w:sz w:val="24"/>
        </w:rPr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1382"/>
        </w:trPr>
        <w:tc>
          <w:tcPr>
            <w:tcW w:w="5101" w:type="dxa"/>
          </w:tcPr>
          <w:p w:rsidR="002A3A32" w:rsidRDefault="00396769">
            <w:pPr>
              <w:pStyle w:val="TableParagraph"/>
              <w:tabs>
                <w:tab w:val="left" w:pos="842"/>
              </w:tabs>
              <w:spacing w:before="1" w:line="237" w:lineRule="auto"/>
              <w:ind w:left="842" w:right="192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41.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Esplorare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potenzialità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didattiche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dei diversi dispositivi tecnologici e dei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linguaggi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digitali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Ritieni di avere un adeguato bagaglio di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conoscenze e di saper attuare strategie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per supportare gli allievi nell’uso delle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tecnologie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digitali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didattici?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2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 eventualmente utilizzando le domande guida, le ragioni della/e scelta/e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competenza/e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selezionata/e.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consiglia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prendere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esame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massimo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 ogni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ambito.</w:t>
            </w:r>
          </w:p>
        </w:tc>
      </w:tr>
      <w:tr w:rsidR="002A3A32">
        <w:trPr>
          <w:trHeight w:val="2208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(Max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2.000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caratteri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spazi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inclusi)</w:t>
            </w:r>
          </w:p>
        </w:tc>
      </w:tr>
    </w:tbl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7"/>
        <w:rPr>
          <w:b/>
          <w:i w:val="0"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551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spacing w:line="276" w:lineRule="exact"/>
              <w:ind w:right="116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PROPRIA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(Professionalità)</w:t>
            </w:r>
          </w:p>
        </w:tc>
      </w:tr>
      <w:tr w:rsidR="002A3A32">
        <w:trPr>
          <w:trHeight w:val="1381"/>
        </w:trPr>
        <w:tc>
          <w:tcPr>
            <w:tcW w:w="9633" w:type="dxa"/>
            <w:gridSpan w:val="2"/>
          </w:tcPr>
          <w:p w:rsidR="002A3A32" w:rsidRDefault="00396769">
            <w:pPr>
              <w:pStyle w:val="TableParagraph"/>
              <w:tabs>
                <w:tab w:val="left" w:pos="482"/>
              </w:tabs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i)</w:t>
            </w:r>
            <w:r>
              <w:rPr>
                <w:b/>
                <w:i/>
                <w:sz w:val="24"/>
              </w:rPr>
              <w:tab/>
              <w:t>Curare la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propria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formazione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continua</w:t>
            </w:r>
          </w:p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Selezionare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fino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</w:p>
        </w:tc>
      </w:tr>
      <w:tr w:rsidR="002A3A32">
        <w:trPr>
          <w:trHeight w:val="552"/>
        </w:trPr>
        <w:tc>
          <w:tcPr>
            <w:tcW w:w="5101" w:type="dxa"/>
          </w:tcPr>
          <w:p w:rsidR="002A3A32" w:rsidRDefault="00396769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COMPETENZE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GUIDA</w:t>
            </w:r>
          </w:p>
        </w:tc>
      </w:tr>
      <w:tr w:rsidR="002A3A32">
        <w:trPr>
          <w:trHeight w:val="1120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554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42.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Documentare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propria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pratica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didattica</w:t>
            </w:r>
          </w:p>
        </w:tc>
        <w:tc>
          <w:tcPr>
            <w:tcW w:w="4532" w:type="dxa"/>
          </w:tcPr>
          <w:p w:rsidR="002A3A32" w:rsidRDefault="00396769">
            <w:pPr>
              <w:pStyle w:val="TableParagraph"/>
              <w:ind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documentare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modo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efficace la tua pratica didattica per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presentarla ai diversi destinatari (DS,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colleghi,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genitori, ecc.)?</w:t>
            </w:r>
          </w:p>
        </w:tc>
      </w:tr>
      <w:tr w:rsidR="002A3A32">
        <w:trPr>
          <w:trHeight w:val="1379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35" w:lineRule="auto"/>
              <w:ind w:left="842" w:right="139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43.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Utilizzare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proprie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esperienze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riprogettare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l’azione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didattica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riflettere sulla tua pratica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per trarre precise informazioni 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indicazioni per riprogettare nuove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situazioni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didattiche?</w:t>
            </w:r>
          </w:p>
        </w:tc>
      </w:tr>
      <w:tr w:rsidR="002A3A32">
        <w:trPr>
          <w:trHeight w:val="1656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204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44. Aggiornare il proprio Bilancio delle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competenze ed elaborare un proprio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progetto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sviluppo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professionale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57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orientare il tuo sviluppo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professionale in rapporto agli obiettivi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emersi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dall’analisi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tuo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percorso</w:t>
            </w:r>
          </w:p>
          <w:p w:rsidR="002A3A32" w:rsidRDefault="00396769">
            <w:pPr>
              <w:pStyle w:val="TableParagraph"/>
              <w:spacing w:line="270" w:lineRule="atLeast"/>
              <w:ind w:right="497"/>
              <w:rPr>
                <w:i/>
                <w:sz w:val="24"/>
              </w:rPr>
            </w:pPr>
            <w:r>
              <w:rPr>
                <w:i/>
                <w:sz w:val="24"/>
              </w:rPr>
              <w:t>formativo/esperienziale e dai bisogni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scuola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operi?</w:t>
            </w:r>
          </w:p>
        </w:tc>
      </w:tr>
      <w:tr w:rsidR="002A3A32">
        <w:trPr>
          <w:trHeight w:val="1379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ind w:left="842" w:right="536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45. Partecipare a programmi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formazione personale con colleghi,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gruppi,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comunità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pratiche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271"/>
              <w:rPr>
                <w:i/>
                <w:sz w:val="24"/>
              </w:rPr>
            </w:pPr>
            <w:r>
              <w:rPr>
                <w:i/>
                <w:sz w:val="24"/>
              </w:rPr>
              <w:t>Ritieni di saper scegliere le situazioni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formative che possono apportare un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contributo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tua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capacità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lavorare con 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colleghi?</w:t>
            </w:r>
          </w:p>
        </w:tc>
      </w:tr>
    </w:tbl>
    <w:p w:rsidR="002A3A32" w:rsidRDefault="002A3A32">
      <w:pPr>
        <w:spacing w:line="270" w:lineRule="atLeast"/>
        <w:rPr>
          <w:sz w:val="24"/>
        </w:rPr>
        <w:sectPr w:rsidR="002A3A32">
          <w:pgSz w:w="11910" w:h="16840"/>
          <w:pgMar w:top="1720" w:right="1020" w:bottom="1220" w:left="1020" w:header="1002" w:footer="1029" w:gutter="0"/>
          <w:cols w:space="720"/>
        </w:sectPr>
      </w:pPr>
    </w:p>
    <w:p w:rsidR="002A3A32" w:rsidRDefault="002A3A32">
      <w:pPr>
        <w:pStyle w:val="Corpodeltesto"/>
        <w:rPr>
          <w:b/>
          <w:i w:val="0"/>
          <w:sz w:val="20"/>
        </w:rPr>
      </w:pPr>
    </w:p>
    <w:p w:rsidR="002A3A32" w:rsidRDefault="002A3A32">
      <w:pPr>
        <w:pStyle w:val="Corpodeltesto"/>
        <w:spacing w:before="9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2"/>
      </w:tblGrid>
      <w:tr w:rsidR="002A3A32">
        <w:trPr>
          <w:trHeight w:val="1396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spacing w:before="1" w:line="237" w:lineRule="auto"/>
              <w:ind w:left="842" w:right="819" w:hanging="360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46. Essere coinvolto in attività di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ricerca didattica, anche in forma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collaborativa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366"/>
              <w:rPr>
                <w:i/>
                <w:sz w:val="24"/>
              </w:rPr>
            </w:pPr>
            <w:r>
              <w:rPr>
                <w:i/>
                <w:sz w:val="24"/>
              </w:rPr>
              <w:t>Ritieni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avere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adeguate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competenze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per fare ricerca sulla tua pratica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didattica individualmente e/o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collettivamente?</w:t>
            </w:r>
          </w:p>
        </w:tc>
      </w:tr>
      <w:tr w:rsidR="002A3A32">
        <w:trPr>
          <w:trHeight w:val="2208"/>
        </w:trPr>
        <w:tc>
          <w:tcPr>
            <w:tcW w:w="5101" w:type="dxa"/>
          </w:tcPr>
          <w:p w:rsidR="002A3A32" w:rsidRDefault="002A3A3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line="235" w:lineRule="auto"/>
              <w:ind w:left="842" w:right="139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47.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Utilizzare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risultati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ricerca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innovare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proprie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pratiche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didattiche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Ritieni di essere adeguatamente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informato/a sui risultati della ricerca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relazione ai problemi che risultano oggi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pregnanti per un docente? Ritieni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riuscire a ricavare dalla ricerca gli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elementi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utili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innovar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tua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pratica</w:t>
            </w:r>
          </w:p>
          <w:p w:rsidR="002A3A32" w:rsidRDefault="00396769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didattica?</w:t>
            </w:r>
          </w:p>
        </w:tc>
      </w:tr>
      <w:tr w:rsidR="002A3A32">
        <w:trPr>
          <w:trHeight w:val="1672"/>
        </w:trPr>
        <w:tc>
          <w:tcPr>
            <w:tcW w:w="5101" w:type="dxa"/>
          </w:tcPr>
          <w:p w:rsidR="002A3A32" w:rsidRDefault="002A3A32">
            <w:pPr>
              <w:pStyle w:val="TableParagraph"/>
              <w:ind w:left="0"/>
              <w:rPr>
                <w:b/>
                <w:sz w:val="24"/>
              </w:rPr>
            </w:pPr>
          </w:p>
          <w:p w:rsidR="002A3A32" w:rsidRDefault="00396769">
            <w:pPr>
              <w:pStyle w:val="TableParagraph"/>
              <w:tabs>
                <w:tab w:val="left" w:pos="842"/>
              </w:tabs>
              <w:spacing w:before="1" w:line="237" w:lineRule="auto"/>
              <w:ind w:left="842" w:right="177" w:hanging="360"/>
              <w:rPr>
                <w:rFonts w:ascii="Arial MT" w:hAnsi="Arial MT"/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48. Essere capaci di utilizzare le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opportunità offerte dai progetti europei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 sviluppare il proprio percorso di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formazione</w:t>
            </w:r>
          </w:p>
        </w:tc>
        <w:tc>
          <w:tcPr>
            <w:tcW w:w="4532" w:type="dxa"/>
          </w:tcPr>
          <w:p w:rsidR="002A3A32" w:rsidRDefault="002A3A3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ind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Credi di essere sufficientemente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informata/o sulle opportunità formative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offerte nell’ambito dei programmi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europei?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partecipato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 esperienze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questo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tipo?</w:t>
            </w:r>
          </w:p>
        </w:tc>
      </w:tr>
      <w:tr w:rsidR="002A3A32">
        <w:trPr>
          <w:trHeight w:val="1103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3A32" w:rsidRDefault="00396769">
            <w:pPr>
              <w:pStyle w:val="TableParagraph"/>
              <w:spacing w:line="270" w:lineRule="atLeast"/>
              <w:ind w:right="23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Descrivere, eventualmente utilizzando le domande guida, le ragioni della/e scelta/e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della/e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competenza/e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selezionata/e.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consiglia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prendere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esame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massimo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competenze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 ogni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ambito.</w:t>
            </w:r>
          </w:p>
        </w:tc>
      </w:tr>
      <w:tr w:rsidR="002A3A32">
        <w:trPr>
          <w:trHeight w:val="2210"/>
        </w:trPr>
        <w:tc>
          <w:tcPr>
            <w:tcW w:w="9633" w:type="dxa"/>
            <w:gridSpan w:val="2"/>
          </w:tcPr>
          <w:p w:rsidR="002A3A32" w:rsidRDefault="002A3A3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A3A32" w:rsidRDefault="00396769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(Max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2.000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caratteri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spazi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inclusi)</w:t>
            </w:r>
          </w:p>
        </w:tc>
      </w:tr>
    </w:tbl>
    <w:p w:rsidR="00396769" w:rsidRDefault="00396769"/>
    <w:sectPr w:rsidR="00396769" w:rsidSect="002A3A32">
      <w:pgSz w:w="11910" w:h="16840"/>
      <w:pgMar w:top="1720" w:right="1020" w:bottom="1220" w:left="1020" w:header="1002" w:footer="10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69" w:rsidRDefault="00396769" w:rsidP="002A3A32">
      <w:r>
        <w:separator/>
      </w:r>
    </w:p>
  </w:endnote>
  <w:endnote w:type="continuationSeparator" w:id="1">
    <w:p w:rsidR="00396769" w:rsidRDefault="00396769" w:rsidP="002A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32" w:rsidRDefault="002A3A32">
    <w:pPr>
      <w:pStyle w:val="Corpodeltesto"/>
      <w:spacing w:line="14" w:lineRule="auto"/>
      <w:rPr>
        <w:i w:val="0"/>
        <w:sz w:val="20"/>
      </w:rPr>
    </w:pPr>
    <w:r w:rsidRPr="002A3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05pt;margin-top:775.45pt;width:18.75pt;height:17.05pt;z-index:-251658240;mso-position-horizontal-relative:page;mso-position-vertical-relative:page" filled="f" stroked="f">
          <v:textbox inset="0,0,0,0">
            <w:txbxContent>
              <w:p w:rsidR="002A3A32" w:rsidRDefault="002A3A32">
                <w:pPr>
                  <w:spacing w:line="341" w:lineRule="exact"/>
                  <w:ind w:left="60"/>
                  <w:rPr>
                    <w:rFonts w:ascii="Microsoft JhengHei"/>
                  </w:rPr>
                </w:pPr>
                <w:r>
                  <w:fldChar w:fldCharType="begin"/>
                </w:r>
                <w:r w:rsidR="00396769">
                  <w:rPr>
                    <w:rFonts w:ascii="Microsoft JhengHei"/>
                  </w:rPr>
                  <w:instrText xml:space="preserve"> PAGE </w:instrText>
                </w:r>
                <w:r>
                  <w:fldChar w:fldCharType="separate"/>
                </w:r>
                <w:r w:rsidR="00CE29A8">
                  <w:rPr>
                    <w:rFonts w:ascii="Microsoft JhengHe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69" w:rsidRDefault="00396769" w:rsidP="002A3A32">
      <w:r>
        <w:separator/>
      </w:r>
    </w:p>
  </w:footnote>
  <w:footnote w:type="continuationSeparator" w:id="1">
    <w:p w:rsidR="00396769" w:rsidRDefault="00396769" w:rsidP="002A3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32" w:rsidRDefault="00396769">
    <w:pPr>
      <w:pStyle w:val="Corpodel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988588</wp:posOffset>
          </wp:positionH>
          <wp:positionV relativeFrom="page">
            <wp:posOffset>636508</wp:posOffset>
          </wp:positionV>
          <wp:extent cx="5168593" cy="4606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8593" cy="460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3A32"/>
    <w:rsid w:val="002A3A32"/>
    <w:rsid w:val="00396769"/>
    <w:rsid w:val="00CE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3A32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3A32"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A3A32"/>
  </w:style>
  <w:style w:type="paragraph" w:customStyle="1" w:styleId="TableParagraph">
    <w:name w:val="Table Paragraph"/>
    <w:basedOn w:val="Normale"/>
    <w:uiPriority w:val="1"/>
    <w:qFormat/>
    <w:rsid w:val="002A3A32"/>
    <w:pPr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t&amp;rct=j&amp;q&amp;esrc=s&amp;source=web&amp;cd=1&amp;cad=rja&amp;uact=8&amp;ved=0ahUKEwj0h9aLlpzQAhUBMhQKHUi3AQsQFggdMAA&amp;url=http%3A%2F%2Fwww.indicazioninazionali.it%2Fdocumenti_Indicazioni_nazionali%2FLinee%2520guida%2520certificaz.doc&amp;usg=AFQjCNHhvnTEqqdzlGItSLA7d8KQa6DrLw&amp;sig2=132Fh7KRo78fbljWmDcjqQ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it/url?sa=t&amp;rct=j&amp;q&amp;esrc=s&amp;source=web&amp;cd=1&amp;cad=rja&amp;uact=8&amp;ved=0ahUKEwj0h9aLlpzQAhUBMhQKHUi3AQsQFggdMAA&amp;url=http%3A%2F%2Fwww.indicazioninazionali.it%2Fdocumenti_Indicazioni_nazionali%2FLinee%2520guida%2520certificaz.doc&amp;usg=AFQjCNHhvnTEqqdzlGItSLA7d8KQa6DrLw&amp;sig2=132Fh7KRo78fbljWmDcjq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2909</Words>
  <Characters>16584</Characters>
  <Application>Microsoft Office Word</Application>
  <DocSecurity>0</DocSecurity>
  <Lines>138</Lines>
  <Paragraphs>38</Paragraphs>
  <ScaleCrop>false</ScaleCrop>
  <Company/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 dg</dc:creator>
  <cp:lastModifiedBy>admin</cp:lastModifiedBy>
  <cp:revision>2</cp:revision>
  <dcterms:created xsi:type="dcterms:W3CDTF">2021-10-21T06:56:00Z</dcterms:created>
  <dcterms:modified xsi:type="dcterms:W3CDTF">2021-10-21T06:56:00Z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